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2FC" w:rsidRDefault="002252FC" w:rsidP="008A3968">
      <w:pPr>
        <w:spacing w:line="300" w:lineRule="exact"/>
        <w:jc w:val="center"/>
        <w:rPr>
          <w:rFonts w:ascii="微软雅黑" w:eastAsia="微软雅黑" w:hAnsi="微软雅黑" w:hint="eastAsia"/>
          <w:b/>
          <w:sz w:val="28"/>
          <w:szCs w:val="28"/>
        </w:rPr>
      </w:pPr>
    </w:p>
    <w:p w:rsidR="002252FC" w:rsidRPr="008A3968" w:rsidRDefault="002252FC" w:rsidP="002252FC">
      <w:pPr>
        <w:spacing w:line="500" w:lineRule="exact"/>
        <w:jc w:val="center"/>
        <w:rPr>
          <w:rFonts w:ascii="微软雅黑" w:eastAsia="微软雅黑" w:hAnsi="微软雅黑" w:hint="eastAsia"/>
          <w:b/>
          <w:sz w:val="40"/>
          <w:szCs w:val="40"/>
        </w:rPr>
      </w:pPr>
      <w:r w:rsidRPr="008A3968">
        <w:rPr>
          <w:rFonts w:ascii="微软雅黑" w:eastAsia="微软雅黑" w:hAnsi="微软雅黑" w:hint="eastAsia"/>
          <w:b/>
          <w:sz w:val="40"/>
          <w:szCs w:val="40"/>
        </w:rPr>
        <w:t>《关于严格规范终结本次执行程序的规定（试行）》</w:t>
      </w:r>
    </w:p>
    <w:p w:rsidR="002252FC" w:rsidRPr="002252FC" w:rsidRDefault="002252FC" w:rsidP="008A3968">
      <w:pPr>
        <w:spacing w:line="400" w:lineRule="exact"/>
        <w:jc w:val="center"/>
        <w:rPr>
          <w:rFonts w:ascii="微软雅黑" w:eastAsia="微软雅黑" w:hAnsi="微软雅黑"/>
          <w:sz w:val="22"/>
          <w:szCs w:val="22"/>
        </w:rPr>
      </w:pPr>
    </w:p>
    <w:p w:rsidR="002252FC" w:rsidRPr="002252FC" w:rsidRDefault="002252FC" w:rsidP="002252FC">
      <w:pPr>
        <w:spacing w:line="240" w:lineRule="exact"/>
        <w:jc w:val="center"/>
        <w:rPr>
          <w:rFonts w:ascii="微软雅黑" w:eastAsia="微软雅黑" w:hAnsi="微软雅黑" w:hint="eastAsia"/>
          <w:sz w:val="22"/>
          <w:szCs w:val="22"/>
        </w:rPr>
      </w:pPr>
      <w:r w:rsidRPr="002252FC">
        <w:rPr>
          <w:rFonts w:ascii="微软雅黑" w:eastAsia="微软雅黑" w:hAnsi="微软雅黑" w:hint="eastAsia"/>
          <w:sz w:val="22"/>
          <w:szCs w:val="22"/>
        </w:rPr>
        <w:t>法〔2016〕373号</w:t>
      </w:r>
    </w:p>
    <w:p w:rsidR="002252FC" w:rsidRPr="002252FC" w:rsidRDefault="002252FC" w:rsidP="002252FC">
      <w:pPr>
        <w:spacing w:line="240" w:lineRule="exact"/>
        <w:rPr>
          <w:rFonts w:ascii="微软雅黑" w:eastAsia="微软雅黑" w:hAnsi="微软雅黑"/>
          <w:sz w:val="22"/>
          <w:szCs w:val="22"/>
        </w:rPr>
      </w:pPr>
    </w:p>
    <w:p w:rsidR="002252FC" w:rsidRPr="002252FC" w:rsidRDefault="002252FC" w:rsidP="002252FC">
      <w:pPr>
        <w:spacing w:line="340" w:lineRule="exact"/>
        <w:rPr>
          <w:rFonts w:ascii="微软雅黑" w:eastAsia="微软雅黑" w:hAnsi="微软雅黑"/>
          <w:sz w:val="22"/>
          <w:szCs w:val="22"/>
        </w:rPr>
      </w:pPr>
      <w:r w:rsidRPr="002252FC">
        <w:rPr>
          <w:rFonts w:ascii="微软雅黑" w:eastAsia="微软雅黑" w:hAnsi="微软雅黑" w:hint="eastAsia"/>
          <w:sz w:val="22"/>
          <w:szCs w:val="22"/>
        </w:rPr>
        <w:t>各省、自治区、直辖市高级人民法院，解放军军事法院，新疆维吾尔自治区高级人民法院生产建设兵团分院：</w:t>
      </w:r>
    </w:p>
    <w:p w:rsidR="002252FC" w:rsidRDefault="002252FC" w:rsidP="002252FC">
      <w:pPr>
        <w:spacing w:line="340" w:lineRule="exact"/>
        <w:rPr>
          <w:rFonts w:ascii="微软雅黑" w:eastAsia="微软雅黑" w:hAnsi="微软雅黑" w:hint="eastAsia"/>
          <w:sz w:val="22"/>
          <w:szCs w:val="22"/>
        </w:rPr>
      </w:pPr>
      <w:r w:rsidRPr="002252FC">
        <w:rPr>
          <w:rFonts w:ascii="微软雅黑" w:eastAsia="微软雅黑" w:hAnsi="微软雅黑" w:hint="eastAsia"/>
          <w:sz w:val="22"/>
          <w:szCs w:val="22"/>
        </w:rPr>
        <w:t xml:space="preserve">　　现将《最高人民法院关于严格规范终结本次执行程序的规定（试行）》予以印发，请认真贯彻执行。</w:t>
      </w:r>
    </w:p>
    <w:p w:rsidR="002252FC" w:rsidRPr="002252FC" w:rsidRDefault="002252FC" w:rsidP="002252FC">
      <w:pPr>
        <w:spacing w:line="340" w:lineRule="exact"/>
        <w:rPr>
          <w:rFonts w:ascii="微软雅黑" w:eastAsia="微软雅黑" w:hAnsi="微软雅黑"/>
          <w:sz w:val="22"/>
          <w:szCs w:val="22"/>
        </w:rPr>
      </w:pPr>
    </w:p>
    <w:p w:rsidR="002252FC" w:rsidRPr="002252FC" w:rsidRDefault="002252FC" w:rsidP="002252FC">
      <w:pPr>
        <w:spacing w:line="340" w:lineRule="exact"/>
        <w:jc w:val="right"/>
        <w:rPr>
          <w:rFonts w:ascii="微软雅黑" w:eastAsia="微软雅黑" w:hAnsi="微软雅黑"/>
          <w:sz w:val="22"/>
          <w:szCs w:val="22"/>
        </w:rPr>
      </w:pPr>
      <w:r w:rsidRPr="002252FC">
        <w:rPr>
          <w:rFonts w:ascii="微软雅黑" w:eastAsia="微软雅黑" w:hAnsi="微软雅黑" w:hint="eastAsia"/>
          <w:sz w:val="22"/>
          <w:szCs w:val="22"/>
        </w:rPr>
        <w:t>最高人民法院</w:t>
      </w:r>
    </w:p>
    <w:p w:rsidR="002252FC" w:rsidRPr="002252FC" w:rsidRDefault="002252FC" w:rsidP="002252FC">
      <w:pPr>
        <w:spacing w:line="340" w:lineRule="exact"/>
        <w:jc w:val="right"/>
        <w:rPr>
          <w:rFonts w:ascii="微软雅黑" w:eastAsia="微软雅黑" w:hAnsi="微软雅黑" w:hint="eastAsia"/>
          <w:sz w:val="22"/>
          <w:szCs w:val="22"/>
        </w:rPr>
      </w:pPr>
      <w:r w:rsidRPr="002252FC">
        <w:rPr>
          <w:rFonts w:ascii="微软雅黑" w:eastAsia="微软雅黑" w:hAnsi="微软雅黑" w:hint="eastAsia"/>
          <w:sz w:val="22"/>
          <w:szCs w:val="22"/>
        </w:rPr>
        <w:t>2016年10月29日</w:t>
      </w:r>
    </w:p>
    <w:p w:rsidR="002252FC" w:rsidRPr="002252FC" w:rsidRDefault="002252FC" w:rsidP="002252FC">
      <w:pPr>
        <w:spacing w:line="340" w:lineRule="exact"/>
        <w:rPr>
          <w:rFonts w:ascii="微软雅黑" w:eastAsia="微软雅黑" w:hAnsi="微软雅黑"/>
          <w:sz w:val="22"/>
          <w:szCs w:val="22"/>
        </w:rPr>
      </w:pPr>
    </w:p>
    <w:p w:rsidR="002252FC" w:rsidRPr="002252FC" w:rsidRDefault="002252FC" w:rsidP="002252FC">
      <w:pPr>
        <w:spacing w:line="340" w:lineRule="exact"/>
        <w:rPr>
          <w:rFonts w:ascii="微软雅黑" w:eastAsia="微软雅黑" w:hAnsi="微软雅黑"/>
          <w:sz w:val="22"/>
          <w:szCs w:val="22"/>
        </w:rPr>
      </w:pPr>
      <w:r w:rsidRPr="002252FC">
        <w:rPr>
          <w:rFonts w:ascii="微软雅黑" w:eastAsia="微软雅黑" w:hAnsi="微软雅黑" w:hint="eastAsia"/>
          <w:sz w:val="22"/>
          <w:szCs w:val="22"/>
        </w:rPr>
        <w:t xml:space="preserve">　　为严格规范终结本次执行程序，维护当事人的合法权益，根据《中华人民共和国民事诉讼法》及有关司法解释的规定，结合人民法院执行工作实际，制定本规定。</w:t>
      </w:r>
    </w:p>
    <w:p w:rsidR="002252FC" w:rsidRPr="002252FC" w:rsidRDefault="002252FC" w:rsidP="002252FC">
      <w:pPr>
        <w:spacing w:line="340" w:lineRule="exact"/>
        <w:rPr>
          <w:rFonts w:ascii="微软雅黑" w:eastAsia="微软雅黑" w:hAnsi="微软雅黑"/>
          <w:sz w:val="22"/>
          <w:szCs w:val="22"/>
        </w:rPr>
      </w:pPr>
      <w:r w:rsidRPr="002252FC">
        <w:rPr>
          <w:rFonts w:ascii="微软雅黑" w:eastAsia="微软雅黑" w:hAnsi="微软雅黑" w:hint="eastAsia"/>
          <w:sz w:val="22"/>
          <w:szCs w:val="22"/>
        </w:rPr>
        <w:t xml:space="preserve">　　</w:t>
      </w:r>
      <w:r w:rsidRPr="002252FC">
        <w:rPr>
          <w:rFonts w:ascii="微软雅黑" w:eastAsia="微软雅黑" w:hAnsi="微软雅黑" w:hint="eastAsia"/>
          <w:b/>
          <w:sz w:val="22"/>
          <w:szCs w:val="22"/>
        </w:rPr>
        <w:t>第一条</w:t>
      </w:r>
      <w:r>
        <w:rPr>
          <w:rFonts w:ascii="微软雅黑" w:eastAsia="微软雅黑" w:hAnsi="微软雅黑" w:hint="eastAsia"/>
          <w:sz w:val="22"/>
          <w:szCs w:val="22"/>
        </w:rPr>
        <w:t xml:space="preserve"> </w:t>
      </w:r>
      <w:r w:rsidRPr="002252FC">
        <w:rPr>
          <w:rFonts w:ascii="微软雅黑" w:eastAsia="微软雅黑" w:hAnsi="微软雅黑" w:hint="eastAsia"/>
          <w:sz w:val="22"/>
          <w:szCs w:val="22"/>
        </w:rPr>
        <w:t>人民法院终结本次执行程序，应当同时符合下列条件：</w:t>
      </w:r>
    </w:p>
    <w:p w:rsidR="002252FC" w:rsidRPr="002252FC" w:rsidRDefault="002252FC" w:rsidP="002252FC">
      <w:pPr>
        <w:spacing w:line="340" w:lineRule="exact"/>
        <w:rPr>
          <w:rFonts w:ascii="微软雅黑" w:eastAsia="微软雅黑" w:hAnsi="微软雅黑"/>
          <w:sz w:val="22"/>
          <w:szCs w:val="22"/>
        </w:rPr>
      </w:pPr>
      <w:r w:rsidRPr="002252FC">
        <w:rPr>
          <w:rFonts w:ascii="微软雅黑" w:eastAsia="微软雅黑" w:hAnsi="微软雅黑" w:hint="eastAsia"/>
          <w:sz w:val="22"/>
          <w:szCs w:val="22"/>
        </w:rPr>
        <w:t xml:space="preserve">　　（一）已向被执行人发出执行通知、责令被执行人报告财产；</w:t>
      </w:r>
    </w:p>
    <w:p w:rsidR="002252FC" w:rsidRPr="002252FC" w:rsidRDefault="002252FC" w:rsidP="002252FC">
      <w:pPr>
        <w:spacing w:line="340" w:lineRule="exact"/>
        <w:rPr>
          <w:rFonts w:ascii="微软雅黑" w:eastAsia="微软雅黑" w:hAnsi="微软雅黑"/>
          <w:sz w:val="22"/>
          <w:szCs w:val="22"/>
        </w:rPr>
      </w:pPr>
      <w:r w:rsidRPr="002252FC">
        <w:rPr>
          <w:rFonts w:ascii="微软雅黑" w:eastAsia="微软雅黑" w:hAnsi="微软雅黑" w:hint="eastAsia"/>
          <w:sz w:val="22"/>
          <w:szCs w:val="22"/>
        </w:rPr>
        <w:t xml:space="preserve">　　（二）已向被执行人发出限制消费令，并将符合条件的被执行人纳入失信被执行人名单；</w:t>
      </w:r>
    </w:p>
    <w:p w:rsidR="002252FC" w:rsidRPr="002252FC" w:rsidRDefault="002252FC" w:rsidP="002252FC">
      <w:pPr>
        <w:spacing w:line="340" w:lineRule="exact"/>
        <w:rPr>
          <w:rFonts w:ascii="微软雅黑" w:eastAsia="微软雅黑" w:hAnsi="微软雅黑"/>
          <w:sz w:val="22"/>
          <w:szCs w:val="22"/>
        </w:rPr>
      </w:pPr>
      <w:r w:rsidRPr="002252FC">
        <w:rPr>
          <w:rFonts w:ascii="微软雅黑" w:eastAsia="微软雅黑" w:hAnsi="微软雅黑" w:hint="eastAsia"/>
          <w:sz w:val="22"/>
          <w:szCs w:val="22"/>
        </w:rPr>
        <w:t xml:space="preserve">　　（三）已穷尽财产调查措施，未发现被执行人有可供执行的财产或者发现的财产不能处置；</w:t>
      </w:r>
    </w:p>
    <w:p w:rsidR="002252FC" w:rsidRPr="002252FC" w:rsidRDefault="002252FC" w:rsidP="002252FC">
      <w:pPr>
        <w:spacing w:line="340" w:lineRule="exact"/>
        <w:rPr>
          <w:rFonts w:ascii="微软雅黑" w:eastAsia="微软雅黑" w:hAnsi="微软雅黑"/>
          <w:sz w:val="22"/>
          <w:szCs w:val="22"/>
        </w:rPr>
      </w:pPr>
      <w:r w:rsidRPr="002252FC">
        <w:rPr>
          <w:rFonts w:ascii="微软雅黑" w:eastAsia="微软雅黑" w:hAnsi="微软雅黑" w:hint="eastAsia"/>
          <w:sz w:val="22"/>
          <w:szCs w:val="22"/>
        </w:rPr>
        <w:t xml:space="preserve">　　（四）自执行案件立案之日起已超过三个月；</w:t>
      </w:r>
    </w:p>
    <w:p w:rsidR="002252FC" w:rsidRPr="002252FC" w:rsidRDefault="002252FC" w:rsidP="002252FC">
      <w:pPr>
        <w:spacing w:line="340" w:lineRule="exact"/>
        <w:rPr>
          <w:rFonts w:ascii="微软雅黑" w:eastAsia="微软雅黑" w:hAnsi="微软雅黑"/>
          <w:sz w:val="22"/>
          <w:szCs w:val="22"/>
        </w:rPr>
      </w:pPr>
      <w:r w:rsidRPr="002252FC">
        <w:rPr>
          <w:rFonts w:ascii="微软雅黑" w:eastAsia="微软雅黑" w:hAnsi="微软雅黑" w:hint="eastAsia"/>
          <w:sz w:val="22"/>
          <w:szCs w:val="22"/>
        </w:rPr>
        <w:t xml:space="preserve">　　（五）被执行人下落不明的，已依法予以查找；被执行人或者其他人妨害执行的，已依法采取罚款、拘留等强制措施，构成犯罪的，已依法启动刑事责任追究程序。</w:t>
      </w:r>
    </w:p>
    <w:p w:rsidR="002252FC" w:rsidRPr="002252FC" w:rsidRDefault="002252FC" w:rsidP="002252FC">
      <w:pPr>
        <w:spacing w:line="340" w:lineRule="exact"/>
        <w:rPr>
          <w:rFonts w:ascii="微软雅黑" w:eastAsia="微软雅黑" w:hAnsi="微软雅黑"/>
          <w:sz w:val="22"/>
          <w:szCs w:val="22"/>
        </w:rPr>
      </w:pPr>
      <w:r w:rsidRPr="002252FC">
        <w:rPr>
          <w:rFonts w:ascii="微软雅黑" w:eastAsia="微软雅黑" w:hAnsi="微软雅黑" w:hint="eastAsia"/>
          <w:sz w:val="22"/>
          <w:szCs w:val="22"/>
        </w:rPr>
        <w:t xml:space="preserve">　　</w:t>
      </w:r>
      <w:r w:rsidRPr="002252FC">
        <w:rPr>
          <w:rFonts w:ascii="微软雅黑" w:eastAsia="微软雅黑" w:hAnsi="微软雅黑" w:hint="eastAsia"/>
          <w:b/>
          <w:sz w:val="22"/>
          <w:szCs w:val="22"/>
        </w:rPr>
        <w:t>第二条</w:t>
      </w:r>
      <w:r>
        <w:rPr>
          <w:rFonts w:ascii="微软雅黑" w:eastAsia="微软雅黑" w:hAnsi="微软雅黑" w:hint="eastAsia"/>
          <w:sz w:val="22"/>
          <w:szCs w:val="22"/>
        </w:rPr>
        <w:t xml:space="preserve"> </w:t>
      </w:r>
      <w:r w:rsidRPr="002252FC">
        <w:rPr>
          <w:rFonts w:ascii="微软雅黑" w:eastAsia="微软雅黑" w:hAnsi="微软雅黑" w:hint="eastAsia"/>
          <w:sz w:val="22"/>
          <w:szCs w:val="22"/>
        </w:rPr>
        <w:t>本规定第一条第一项中的“责令被执行人报告财产”，是指应当完成下列事项：</w:t>
      </w:r>
    </w:p>
    <w:p w:rsidR="002252FC" w:rsidRPr="002252FC" w:rsidRDefault="002252FC" w:rsidP="002252FC">
      <w:pPr>
        <w:spacing w:line="340" w:lineRule="exact"/>
        <w:rPr>
          <w:rFonts w:ascii="微软雅黑" w:eastAsia="微软雅黑" w:hAnsi="微软雅黑"/>
          <w:sz w:val="22"/>
          <w:szCs w:val="22"/>
        </w:rPr>
      </w:pPr>
      <w:r w:rsidRPr="002252FC">
        <w:rPr>
          <w:rFonts w:ascii="微软雅黑" w:eastAsia="微软雅黑" w:hAnsi="微软雅黑" w:hint="eastAsia"/>
          <w:sz w:val="22"/>
          <w:szCs w:val="22"/>
        </w:rPr>
        <w:t xml:space="preserve">　　（一）向被执行人发出报告财产令；</w:t>
      </w:r>
    </w:p>
    <w:p w:rsidR="002252FC" w:rsidRPr="002252FC" w:rsidRDefault="002252FC" w:rsidP="002252FC">
      <w:pPr>
        <w:spacing w:line="340" w:lineRule="exact"/>
        <w:rPr>
          <w:rFonts w:ascii="微软雅黑" w:eastAsia="微软雅黑" w:hAnsi="微软雅黑"/>
          <w:sz w:val="22"/>
          <w:szCs w:val="22"/>
        </w:rPr>
      </w:pPr>
      <w:r w:rsidRPr="002252FC">
        <w:rPr>
          <w:rFonts w:ascii="微软雅黑" w:eastAsia="微软雅黑" w:hAnsi="微软雅黑" w:hint="eastAsia"/>
          <w:sz w:val="22"/>
          <w:szCs w:val="22"/>
        </w:rPr>
        <w:t xml:space="preserve">　　（二）对被执行人报告的财产情况予以核查；</w:t>
      </w:r>
    </w:p>
    <w:p w:rsidR="002252FC" w:rsidRPr="002252FC" w:rsidRDefault="002252FC" w:rsidP="002252FC">
      <w:pPr>
        <w:spacing w:line="340" w:lineRule="exact"/>
        <w:rPr>
          <w:rFonts w:ascii="微软雅黑" w:eastAsia="微软雅黑" w:hAnsi="微软雅黑"/>
          <w:sz w:val="22"/>
          <w:szCs w:val="22"/>
        </w:rPr>
      </w:pPr>
      <w:r w:rsidRPr="002252FC">
        <w:rPr>
          <w:rFonts w:ascii="微软雅黑" w:eastAsia="微软雅黑" w:hAnsi="微软雅黑" w:hint="eastAsia"/>
          <w:sz w:val="22"/>
          <w:szCs w:val="22"/>
        </w:rPr>
        <w:t xml:space="preserve">　　（三）对逾期报告、拒绝报告或者虚假报告的被执行人或者相关人员，依法采取罚款、拘留等强制措施，构成犯罪的，依法启动刑事责任追究程序。</w:t>
      </w:r>
    </w:p>
    <w:p w:rsidR="002252FC" w:rsidRPr="002252FC" w:rsidRDefault="002252FC" w:rsidP="002252FC">
      <w:pPr>
        <w:spacing w:line="340" w:lineRule="exact"/>
        <w:rPr>
          <w:rFonts w:ascii="微软雅黑" w:eastAsia="微软雅黑" w:hAnsi="微软雅黑"/>
          <w:sz w:val="22"/>
          <w:szCs w:val="22"/>
        </w:rPr>
      </w:pPr>
      <w:r w:rsidRPr="002252FC">
        <w:rPr>
          <w:rFonts w:ascii="微软雅黑" w:eastAsia="微软雅黑" w:hAnsi="微软雅黑" w:hint="eastAsia"/>
          <w:sz w:val="22"/>
          <w:szCs w:val="22"/>
        </w:rPr>
        <w:t xml:space="preserve">　　人民法院应当将财产报告、核实及处罚的情况记录入卷。</w:t>
      </w:r>
    </w:p>
    <w:p w:rsidR="002252FC" w:rsidRPr="002252FC" w:rsidRDefault="002252FC" w:rsidP="002252FC">
      <w:pPr>
        <w:spacing w:line="340" w:lineRule="exact"/>
        <w:rPr>
          <w:rFonts w:ascii="微软雅黑" w:eastAsia="微软雅黑" w:hAnsi="微软雅黑"/>
          <w:sz w:val="22"/>
          <w:szCs w:val="22"/>
        </w:rPr>
      </w:pPr>
      <w:r w:rsidRPr="002252FC">
        <w:rPr>
          <w:rFonts w:ascii="微软雅黑" w:eastAsia="微软雅黑" w:hAnsi="微软雅黑" w:hint="eastAsia"/>
          <w:sz w:val="22"/>
          <w:szCs w:val="22"/>
        </w:rPr>
        <w:t xml:space="preserve">　　</w:t>
      </w:r>
      <w:r w:rsidRPr="002252FC">
        <w:rPr>
          <w:rFonts w:ascii="微软雅黑" w:eastAsia="微软雅黑" w:hAnsi="微软雅黑" w:hint="eastAsia"/>
          <w:b/>
          <w:sz w:val="22"/>
          <w:szCs w:val="22"/>
        </w:rPr>
        <w:t>第三条</w:t>
      </w:r>
      <w:r>
        <w:rPr>
          <w:rFonts w:ascii="微软雅黑" w:eastAsia="微软雅黑" w:hAnsi="微软雅黑" w:hint="eastAsia"/>
          <w:sz w:val="22"/>
          <w:szCs w:val="22"/>
        </w:rPr>
        <w:t xml:space="preserve"> </w:t>
      </w:r>
      <w:r w:rsidRPr="002252FC">
        <w:rPr>
          <w:rFonts w:ascii="微软雅黑" w:eastAsia="微软雅黑" w:hAnsi="微软雅黑" w:hint="eastAsia"/>
          <w:sz w:val="22"/>
          <w:szCs w:val="22"/>
        </w:rPr>
        <w:t>本规定第一条第三项中的“已穷尽财产调查措施”，是指应当完成下列调查事项：</w:t>
      </w:r>
    </w:p>
    <w:p w:rsidR="002252FC" w:rsidRPr="002252FC" w:rsidRDefault="002252FC" w:rsidP="002252FC">
      <w:pPr>
        <w:spacing w:line="340" w:lineRule="exact"/>
        <w:rPr>
          <w:rFonts w:ascii="微软雅黑" w:eastAsia="微软雅黑" w:hAnsi="微软雅黑"/>
          <w:sz w:val="22"/>
          <w:szCs w:val="22"/>
        </w:rPr>
      </w:pPr>
      <w:r w:rsidRPr="002252FC">
        <w:rPr>
          <w:rFonts w:ascii="微软雅黑" w:eastAsia="微软雅黑" w:hAnsi="微软雅黑" w:hint="eastAsia"/>
          <w:sz w:val="22"/>
          <w:szCs w:val="22"/>
        </w:rPr>
        <w:t xml:space="preserve">　　（一）对申请执行人或者其他人提供的财产线索进行核查；</w:t>
      </w:r>
    </w:p>
    <w:p w:rsidR="002252FC" w:rsidRPr="002252FC" w:rsidRDefault="002252FC" w:rsidP="002252FC">
      <w:pPr>
        <w:spacing w:line="340" w:lineRule="exact"/>
        <w:rPr>
          <w:rFonts w:ascii="微软雅黑" w:eastAsia="微软雅黑" w:hAnsi="微软雅黑"/>
          <w:sz w:val="22"/>
          <w:szCs w:val="22"/>
        </w:rPr>
      </w:pPr>
      <w:r w:rsidRPr="002252FC">
        <w:rPr>
          <w:rFonts w:ascii="微软雅黑" w:eastAsia="微软雅黑" w:hAnsi="微软雅黑" w:hint="eastAsia"/>
          <w:sz w:val="22"/>
          <w:szCs w:val="22"/>
        </w:rPr>
        <w:t xml:space="preserve">　　（二）通过网络执行查控系统对被执行人的存款、车辆及其他交通运输工具、不动产、有价证券等财产情况进行查询；</w:t>
      </w:r>
    </w:p>
    <w:p w:rsidR="002252FC" w:rsidRPr="002252FC" w:rsidRDefault="002252FC" w:rsidP="002252FC">
      <w:pPr>
        <w:spacing w:line="340" w:lineRule="exact"/>
        <w:rPr>
          <w:rFonts w:ascii="微软雅黑" w:eastAsia="微软雅黑" w:hAnsi="微软雅黑"/>
          <w:sz w:val="22"/>
          <w:szCs w:val="22"/>
        </w:rPr>
      </w:pPr>
      <w:r w:rsidRPr="002252FC">
        <w:rPr>
          <w:rFonts w:ascii="微软雅黑" w:eastAsia="微软雅黑" w:hAnsi="微软雅黑" w:hint="eastAsia"/>
          <w:sz w:val="22"/>
          <w:szCs w:val="22"/>
        </w:rPr>
        <w:t xml:space="preserve">　　（三）无法通过网络执行查控系统查询本款第二项规定的财产情况的，在被执行人住所地或者可能隐匿、转移财产所在地进行必要调查；</w:t>
      </w:r>
    </w:p>
    <w:p w:rsidR="002252FC" w:rsidRPr="002252FC" w:rsidRDefault="002252FC" w:rsidP="002252FC">
      <w:pPr>
        <w:spacing w:line="340" w:lineRule="exact"/>
        <w:rPr>
          <w:rFonts w:ascii="微软雅黑" w:eastAsia="微软雅黑" w:hAnsi="微软雅黑"/>
          <w:sz w:val="22"/>
          <w:szCs w:val="22"/>
        </w:rPr>
      </w:pPr>
      <w:r w:rsidRPr="002252FC">
        <w:rPr>
          <w:rFonts w:ascii="微软雅黑" w:eastAsia="微软雅黑" w:hAnsi="微软雅黑" w:hint="eastAsia"/>
          <w:sz w:val="22"/>
          <w:szCs w:val="22"/>
        </w:rPr>
        <w:t xml:space="preserve">　　（四）被执行人隐匿财产、会计账簿等资料且拒不交出的，依法采取搜查措施；</w:t>
      </w:r>
    </w:p>
    <w:p w:rsidR="002252FC" w:rsidRPr="002252FC" w:rsidRDefault="002252FC" w:rsidP="002252FC">
      <w:pPr>
        <w:spacing w:line="340" w:lineRule="exact"/>
        <w:rPr>
          <w:rFonts w:ascii="微软雅黑" w:eastAsia="微软雅黑" w:hAnsi="微软雅黑"/>
          <w:sz w:val="22"/>
          <w:szCs w:val="22"/>
        </w:rPr>
      </w:pPr>
      <w:r w:rsidRPr="002252FC">
        <w:rPr>
          <w:rFonts w:ascii="微软雅黑" w:eastAsia="微软雅黑" w:hAnsi="微软雅黑" w:hint="eastAsia"/>
          <w:sz w:val="22"/>
          <w:szCs w:val="22"/>
        </w:rPr>
        <w:t xml:space="preserve">　　（五）经申请执行人申请，根据案件实际情况，依法采取审计调查、公告悬赏等调查措施；</w:t>
      </w:r>
    </w:p>
    <w:p w:rsidR="002252FC" w:rsidRPr="002252FC" w:rsidRDefault="002252FC" w:rsidP="002252FC">
      <w:pPr>
        <w:spacing w:line="340" w:lineRule="exact"/>
        <w:rPr>
          <w:rFonts w:ascii="微软雅黑" w:eastAsia="微软雅黑" w:hAnsi="微软雅黑"/>
          <w:sz w:val="22"/>
          <w:szCs w:val="22"/>
        </w:rPr>
      </w:pPr>
      <w:r w:rsidRPr="002252FC">
        <w:rPr>
          <w:rFonts w:ascii="微软雅黑" w:eastAsia="微软雅黑" w:hAnsi="微软雅黑" w:hint="eastAsia"/>
          <w:sz w:val="22"/>
          <w:szCs w:val="22"/>
        </w:rPr>
        <w:t xml:space="preserve">　　（六）法律、司法解释规定的其他财产调查措施。</w:t>
      </w:r>
    </w:p>
    <w:p w:rsidR="002252FC" w:rsidRPr="002252FC" w:rsidRDefault="002252FC" w:rsidP="002252FC">
      <w:pPr>
        <w:spacing w:line="340" w:lineRule="exact"/>
        <w:rPr>
          <w:rFonts w:ascii="微软雅黑" w:eastAsia="微软雅黑" w:hAnsi="微软雅黑"/>
          <w:sz w:val="22"/>
          <w:szCs w:val="22"/>
        </w:rPr>
      </w:pPr>
      <w:r w:rsidRPr="002252FC">
        <w:rPr>
          <w:rFonts w:ascii="微软雅黑" w:eastAsia="微软雅黑" w:hAnsi="微软雅黑" w:hint="eastAsia"/>
          <w:sz w:val="22"/>
          <w:szCs w:val="22"/>
        </w:rPr>
        <w:t xml:space="preserve">　　人民法院应当将财产调查情况记录入卷。</w:t>
      </w:r>
    </w:p>
    <w:p w:rsidR="002252FC" w:rsidRPr="002252FC" w:rsidRDefault="002252FC" w:rsidP="002252FC">
      <w:pPr>
        <w:spacing w:line="340" w:lineRule="exact"/>
        <w:rPr>
          <w:rFonts w:ascii="微软雅黑" w:eastAsia="微软雅黑" w:hAnsi="微软雅黑"/>
          <w:sz w:val="22"/>
          <w:szCs w:val="22"/>
        </w:rPr>
      </w:pPr>
      <w:r w:rsidRPr="002252FC">
        <w:rPr>
          <w:rFonts w:ascii="微软雅黑" w:eastAsia="微软雅黑" w:hAnsi="微软雅黑" w:hint="eastAsia"/>
          <w:sz w:val="22"/>
          <w:szCs w:val="22"/>
        </w:rPr>
        <w:t xml:space="preserve">　　</w:t>
      </w:r>
      <w:r w:rsidRPr="002252FC">
        <w:rPr>
          <w:rFonts w:ascii="微软雅黑" w:eastAsia="微软雅黑" w:hAnsi="微软雅黑" w:hint="eastAsia"/>
          <w:b/>
          <w:sz w:val="22"/>
          <w:szCs w:val="22"/>
        </w:rPr>
        <w:t>第四条</w:t>
      </w:r>
      <w:r>
        <w:rPr>
          <w:rFonts w:ascii="微软雅黑" w:eastAsia="微软雅黑" w:hAnsi="微软雅黑" w:hint="eastAsia"/>
          <w:sz w:val="22"/>
          <w:szCs w:val="22"/>
        </w:rPr>
        <w:t xml:space="preserve"> </w:t>
      </w:r>
      <w:r w:rsidRPr="002252FC">
        <w:rPr>
          <w:rFonts w:ascii="微软雅黑" w:eastAsia="微软雅黑" w:hAnsi="微软雅黑" w:hint="eastAsia"/>
          <w:sz w:val="22"/>
          <w:szCs w:val="22"/>
        </w:rPr>
        <w:t>本规定第一条第三项中的“发现的财产不能处置”，包括下列情形：</w:t>
      </w:r>
    </w:p>
    <w:p w:rsidR="002252FC" w:rsidRPr="002252FC" w:rsidRDefault="002252FC" w:rsidP="002252FC">
      <w:pPr>
        <w:spacing w:line="340" w:lineRule="exact"/>
        <w:rPr>
          <w:rFonts w:ascii="微软雅黑" w:eastAsia="微软雅黑" w:hAnsi="微软雅黑"/>
          <w:sz w:val="22"/>
          <w:szCs w:val="22"/>
        </w:rPr>
      </w:pPr>
      <w:r w:rsidRPr="002252FC">
        <w:rPr>
          <w:rFonts w:ascii="微软雅黑" w:eastAsia="微软雅黑" w:hAnsi="微软雅黑" w:hint="eastAsia"/>
          <w:sz w:val="22"/>
          <w:szCs w:val="22"/>
        </w:rPr>
        <w:t xml:space="preserve">　　（一）被执行人的财产经法定程序拍卖、变卖未成交，申请执行人不接受抵债或者依法不能交付其抵债，又不能对该财产采取强制管理等其他执行措施的；</w:t>
      </w:r>
    </w:p>
    <w:p w:rsidR="002252FC" w:rsidRPr="002252FC" w:rsidRDefault="002252FC" w:rsidP="002252FC">
      <w:pPr>
        <w:spacing w:line="340" w:lineRule="exact"/>
        <w:rPr>
          <w:rFonts w:ascii="微软雅黑" w:eastAsia="微软雅黑" w:hAnsi="微软雅黑"/>
          <w:sz w:val="22"/>
          <w:szCs w:val="22"/>
        </w:rPr>
      </w:pPr>
      <w:r w:rsidRPr="002252FC">
        <w:rPr>
          <w:rFonts w:ascii="微软雅黑" w:eastAsia="微软雅黑" w:hAnsi="微软雅黑" w:hint="eastAsia"/>
          <w:sz w:val="22"/>
          <w:szCs w:val="22"/>
        </w:rPr>
        <w:t xml:space="preserve">　　（二）人民法院在登记机关查封的被执行人车辆、船舶等财产，未能实际扣押的。</w:t>
      </w:r>
    </w:p>
    <w:p w:rsidR="002252FC" w:rsidRPr="002252FC" w:rsidRDefault="002252FC" w:rsidP="002252FC">
      <w:pPr>
        <w:spacing w:line="340" w:lineRule="exact"/>
        <w:rPr>
          <w:rFonts w:ascii="微软雅黑" w:eastAsia="微软雅黑" w:hAnsi="微软雅黑"/>
          <w:sz w:val="22"/>
          <w:szCs w:val="22"/>
        </w:rPr>
      </w:pPr>
      <w:r w:rsidRPr="002252FC">
        <w:rPr>
          <w:rFonts w:ascii="微软雅黑" w:eastAsia="微软雅黑" w:hAnsi="微软雅黑" w:hint="eastAsia"/>
          <w:sz w:val="22"/>
          <w:szCs w:val="22"/>
        </w:rPr>
        <w:t xml:space="preserve">　　</w:t>
      </w:r>
      <w:r w:rsidRPr="002252FC">
        <w:rPr>
          <w:rFonts w:ascii="微软雅黑" w:eastAsia="微软雅黑" w:hAnsi="微软雅黑" w:hint="eastAsia"/>
          <w:b/>
          <w:sz w:val="22"/>
          <w:szCs w:val="22"/>
        </w:rPr>
        <w:t>第五条</w:t>
      </w:r>
      <w:r>
        <w:rPr>
          <w:rFonts w:ascii="微软雅黑" w:eastAsia="微软雅黑" w:hAnsi="微软雅黑" w:hint="eastAsia"/>
          <w:sz w:val="22"/>
          <w:szCs w:val="22"/>
        </w:rPr>
        <w:t xml:space="preserve"> </w:t>
      </w:r>
      <w:r w:rsidRPr="002252FC">
        <w:rPr>
          <w:rFonts w:ascii="微软雅黑" w:eastAsia="微软雅黑" w:hAnsi="微软雅黑" w:hint="eastAsia"/>
          <w:sz w:val="22"/>
          <w:szCs w:val="22"/>
        </w:rPr>
        <w:t>终结本次执行程序前，人民法院应当将案件执行情况、采取的财产调查措施、被执行人的财产情况、终结本次执行程序的依据及法律后果等信息告知申请执行人，并听取其对终结本次执行程序的意见。</w:t>
      </w:r>
    </w:p>
    <w:p w:rsidR="002252FC" w:rsidRDefault="002252FC" w:rsidP="002252FC">
      <w:pPr>
        <w:spacing w:line="340" w:lineRule="exact"/>
        <w:rPr>
          <w:rFonts w:ascii="微软雅黑" w:eastAsia="微软雅黑" w:hAnsi="微软雅黑" w:hint="eastAsia"/>
          <w:sz w:val="22"/>
          <w:szCs w:val="22"/>
        </w:rPr>
      </w:pPr>
      <w:r w:rsidRPr="002252FC">
        <w:rPr>
          <w:rFonts w:ascii="微软雅黑" w:eastAsia="微软雅黑" w:hAnsi="微软雅黑" w:hint="eastAsia"/>
          <w:sz w:val="22"/>
          <w:szCs w:val="22"/>
        </w:rPr>
        <w:t xml:space="preserve">　　人民法院应当将申请执行人的意见记录入卷。</w:t>
      </w:r>
    </w:p>
    <w:p w:rsidR="002252FC" w:rsidRPr="002252FC" w:rsidRDefault="002252FC" w:rsidP="002252FC">
      <w:pPr>
        <w:spacing w:line="340" w:lineRule="exact"/>
        <w:rPr>
          <w:rFonts w:ascii="微软雅黑" w:eastAsia="微软雅黑" w:hAnsi="微软雅黑"/>
          <w:sz w:val="22"/>
          <w:szCs w:val="22"/>
        </w:rPr>
      </w:pPr>
    </w:p>
    <w:p w:rsidR="002252FC" w:rsidRPr="002252FC" w:rsidRDefault="002252FC" w:rsidP="002252FC">
      <w:pPr>
        <w:spacing w:line="340" w:lineRule="exact"/>
        <w:rPr>
          <w:rFonts w:ascii="微软雅黑" w:eastAsia="微软雅黑" w:hAnsi="微软雅黑"/>
          <w:sz w:val="22"/>
          <w:szCs w:val="22"/>
        </w:rPr>
      </w:pPr>
      <w:r w:rsidRPr="002252FC">
        <w:rPr>
          <w:rFonts w:ascii="微软雅黑" w:eastAsia="微软雅黑" w:hAnsi="微软雅黑" w:hint="eastAsia"/>
          <w:sz w:val="22"/>
          <w:szCs w:val="22"/>
        </w:rPr>
        <w:lastRenderedPageBreak/>
        <w:t xml:space="preserve">　　</w:t>
      </w:r>
      <w:r w:rsidRPr="002252FC">
        <w:rPr>
          <w:rFonts w:ascii="微软雅黑" w:eastAsia="微软雅黑" w:hAnsi="微软雅黑" w:hint="eastAsia"/>
          <w:b/>
          <w:sz w:val="22"/>
          <w:szCs w:val="22"/>
        </w:rPr>
        <w:t>第六条</w:t>
      </w:r>
      <w:r>
        <w:rPr>
          <w:rFonts w:ascii="微软雅黑" w:eastAsia="微软雅黑" w:hAnsi="微软雅黑" w:hint="eastAsia"/>
          <w:sz w:val="22"/>
          <w:szCs w:val="22"/>
        </w:rPr>
        <w:t xml:space="preserve"> </w:t>
      </w:r>
      <w:r w:rsidRPr="002252FC">
        <w:rPr>
          <w:rFonts w:ascii="微软雅黑" w:eastAsia="微软雅黑" w:hAnsi="微软雅黑" w:hint="eastAsia"/>
          <w:sz w:val="22"/>
          <w:szCs w:val="22"/>
        </w:rPr>
        <w:t>终结本次执行程序应当制作裁定书，载明下列内容：</w:t>
      </w:r>
    </w:p>
    <w:p w:rsidR="002252FC" w:rsidRPr="002252FC" w:rsidRDefault="002252FC" w:rsidP="002252FC">
      <w:pPr>
        <w:spacing w:line="340" w:lineRule="exact"/>
        <w:rPr>
          <w:rFonts w:ascii="微软雅黑" w:eastAsia="微软雅黑" w:hAnsi="微软雅黑"/>
          <w:sz w:val="22"/>
          <w:szCs w:val="22"/>
        </w:rPr>
      </w:pPr>
      <w:r w:rsidRPr="002252FC">
        <w:rPr>
          <w:rFonts w:ascii="微软雅黑" w:eastAsia="微软雅黑" w:hAnsi="微软雅黑" w:hint="eastAsia"/>
          <w:sz w:val="22"/>
          <w:szCs w:val="22"/>
        </w:rPr>
        <w:t xml:space="preserve">　　（一）申请执行的债权情况；</w:t>
      </w:r>
    </w:p>
    <w:p w:rsidR="002252FC" w:rsidRPr="002252FC" w:rsidRDefault="002252FC" w:rsidP="002252FC">
      <w:pPr>
        <w:spacing w:line="340" w:lineRule="exact"/>
        <w:rPr>
          <w:rFonts w:ascii="微软雅黑" w:eastAsia="微软雅黑" w:hAnsi="微软雅黑"/>
          <w:sz w:val="22"/>
          <w:szCs w:val="22"/>
        </w:rPr>
      </w:pPr>
      <w:r w:rsidRPr="002252FC">
        <w:rPr>
          <w:rFonts w:ascii="微软雅黑" w:eastAsia="微软雅黑" w:hAnsi="微软雅黑" w:hint="eastAsia"/>
          <w:sz w:val="22"/>
          <w:szCs w:val="22"/>
        </w:rPr>
        <w:t xml:space="preserve">　　（二）执行经过及采取的执行措施、强制措施；</w:t>
      </w:r>
    </w:p>
    <w:p w:rsidR="002252FC" w:rsidRPr="002252FC" w:rsidRDefault="002252FC" w:rsidP="002252FC">
      <w:pPr>
        <w:spacing w:line="340" w:lineRule="exact"/>
        <w:rPr>
          <w:rFonts w:ascii="微软雅黑" w:eastAsia="微软雅黑" w:hAnsi="微软雅黑"/>
          <w:sz w:val="22"/>
          <w:szCs w:val="22"/>
        </w:rPr>
      </w:pPr>
      <w:r w:rsidRPr="002252FC">
        <w:rPr>
          <w:rFonts w:ascii="微软雅黑" w:eastAsia="微软雅黑" w:hAnsi="微软雅黑" w:hint="eastAsia"/>
          <w:sz w:val="22"/>
          <w:szCs w:val="22"/>
        </w:rPr>
        <w:t xml:space="preserve">　　（三）查明的被执行人财产情况；</w:t>
      </w:r>
    </w:p>
    <w:p w:rsidR="002252FC" w:rsidRPr="002252FC" w:rsidRDefault="002252FC" w:rsidP="002252FC">
      <w:pPr>
        <w:spacing w:line="340" w:lineRule="exact"/>
        <w:rPr>
          <w:rFonts w:ascii="微软雅黑" w:eastAsia="微软雅黑" w:hAnsi="微软雅黑"/>
          <w:sz w:val="22"/>
          <w:szCs w:val="22"/>
        </w:rPr>
      </w:pPr>
      <w:r w:rsidRPr="002252FC">
        <w:rPr>
          <w:rFonts w:ascii="微软雅黑" w:eastAsia="微软雅黑" w:hAnsi="微软雅黑" w:hint="eastAsia"/>
          <w:sz w:val="22"/>
          <w:szCs w:val="22"/>
        </w:rPr>
        <w:t xml:space="preserve">　　（四）实现的债权情况；</w:t>
      </w:r>
    </w:p>
    <w:p w:rsidR="002252FC" w:rsidRPr="002252FC" w:rsidRDefault="002252FC" w:rsidP="002252FC">
      <w:pPr>
        <w:spacing w:line="340" w:lineRule="exact"/>
        <w:rPr>
          <w:rFonts w:ascii="微软雅黑" w:eastAsia="微软雅黑" w:hAnsi="微软雅黑"/>
          <w:sz w:val="22"/>
          <w:szCs w:val="22"/>
        </w:rPr>
      </w:pPr>
      <w:r w:rsidRPr="002252FC">
        <w:rPr>
          <w:rFonts w:ascii="微软雅黑" w:eastAsia="微软雅黑" w:hAnsi="微软雅黑" w:hint="eastAsia"/>
          <w:sz w:val="22"/>
          <w:szCs w:val="22"/>
        </w:rPr>
        <w:t xml:space="preserve">　　（五）申请执行人享有要求被执行人继续履行债务及依法向人民法院申请恢复执行的权利，被执行人负有继续向申请执行人履行债务的义务。</w:t>
      </w:r>
    </w:p>
    <w:p w:rsidR="002252FC" w:rsidRPr="002252FC" w:rsidRDefault="002252FC" w:rsidP="002252FC">
      <w:pPr>
        <w:spacing w:line="340" w:lineRule="exact"/>
        <w:rPr>
          <w:rFonts w:ascii="微软雅黑" w:eastAsia="微软雅黑" w:hAnsi="微软雅黑"/>
          <w:sz w:val="22"/>
          <w:szCs w:val="22"/>
        </w:rPr>
      </w:pPr>
      <w:r w:rsidRPr="002252FC">
        <w:rPr>
          <w:rFonts w:ascii="微软雅黑" w:eastAsia="微软雅黑" w:hAnsi="微软雅黑" w:hint="eastAsia"/>
          <w:sz w:val="22"/>
          <w:szCs w:val="22"/>
        </w:rPr>
        <w:t xml:space="preserve">　　终结本次执行程序裁定书送达申请执行人后，执行案件可以作结案处理。人民法院进行相关统计时，应当对以终结本次执行程序方式结案的案件与其他方式结案的案件予以区分。</w:t>
      </w:r>
    </w:p>
    <w:p w:rsidR="002252FC" w:rsidRPr="002252FC" w:rsidRDefault="002252FC" w:rsidP="002252FC">
      <w:pPr>
        <w:spacing w:line="340" w:lineRule="exact"/>
        <w:rPr>
          <w:rFonts w:ascii="微软雅黑" w:eastAsia="微软雅黑" w:hAnsi="微软雅黑"/>
          <w:sz w:val="22"/>
          <w:szCs w:val="22"/>
        </w:rPr>
      </w:pPr>
      <w:r w:rsidRPr="002252FC">
        <w:rPr>
          <w:rFonts w:ascii="微软雅黑" w:eastAsia="微软雅黑" w:hAnsi="微软雅黑" w:hint="eastAsia"/>
          <w:sz w:val="22"/>
          <w:szCs w:val="22"/>
        </w:rPr>
        <w:t xml:space="preserve">　　终结本次执行程序裁定书应当依法在互联网上公开。</w:t>
      </w:r>
    </w:p>
    <w:p w:rsidR="002252FC" w:rsidRPr="002252FC" w:rsidRDefault="002252FC" w:rsidP="002252FC">
      <w:pPr>
        <w:spacing w:line="340" w:lineRule="exact"/>
        <w:rPr>
          <w:rFonts w:ascii="微软雅黑" w:eastAsia="微软雅黑" w:hAnsi="微软雅黑"/>
          <w:sz w:val="22"/>
          <w:szCs w:val="22"/>
        </w:rPr>
      </w:pPr>
      <w:r w:rsidRPr="002252FC">
        <w:rPr>
          <w:rFonts w:ascii="微软雅黑" w:eastAsia="微软雅黑" w:hAnsi="微软雅黑" w:hint="eastAsia"/>
          <w:sz w:val="22"/>
          <w:szCs w:val="22"/>
        </w:rPr>
        <w:t xml:space="preserve">　　</w:t>
      </w:r>
      <w:r w:rsidRPr="002252FC">
        <w:rPr>
          <w:rFonts w:ascii="微软雅黑" w:eastAsia="微软雅黑" w:hAnsi="微软雅黑" w:hint="eastAsia"/>
          <w:b/>
          <w:sz w:val="22"/>
          <w:szCs w:val="22"/>
        </w:rPr>
        <w:t>第七条</w:t>
      </w:r>
      <w:r>
        <w:rPr>
          <w:rFonts w:ascii="微软雅黑" w:eastAsia="微软雅黑" w:hAnsi="微软雅黑" w:hint="eastAsia"/>
          <w:sz w:val="22"/>
          <w:szCs w:val="22"/>
        </w:rPr>
        <w:t xml:space="preserve"> </w:t>
      </w:r>
      <w:r w:rsidRPr="002252FC">
        <w:rPr>
          <w:rFonts w:ascii="微软雅黑" w:eastAsia="微软雅黑" w:hAnsi="微软雅黑" w:hint="eastAsia"/>
          <w:sz w:val="22"/>
          <w:szCs w:val="22"/>
        </w:rPr>
        <w:t>当事人、利害关系人认为终结本次执行程序违反法律规定的，可以提出执行异议。人民法院应当依照民事诉讼法第二百二十五条的规定进行审查。</w:t>
      </w:r>
    </w:p>
    <w:p w:rsidR="002252FC" w:rsidRPr="002252FC" w:rsidRDefault="002252FC" w:rsidP="002252FC">
      <w:pPr>
        <w:spacing w:line="340" w:lineRule="exact"/>
        <w:rPr>
          <w:rFonts w:ascii="微软雅黑" w:eastAsia="微软雅黑" w:hAnsi="微软雅黑"/>
          <w:sz w:val="22"/>
          <w:szCs w:val="22"/>
        </w:rPr>
      </w:pPr>
      <w:r w:rsidRPr="002252FC">
        <w:rPr>
          <w:rFonts w:ascii="微软雅黑" w:eastAsia="微软雅黑" w:hAnsi="微软雅黑" w:hint="eastAsia"/>
          <w:sz w:val="22"/>
          <w:szCs w:val="22"/>
        </w:rPr>
        <w:t xml:space="preserve">　　</w:t>
      </w:r>
      <w:r w:rsidRPr="002252FC">
        <w:rPr>
          <w:rFonts w:ascii="微软雅黑" w:eastAsia="微软雅黑" w:hAnsi="微软雅黑" w:hint="eastAsia"/>
          <w:b/>
          <w:sz w:val="22"/>
          <w:szCs w:val="22"/>
        </w:rPr>
        <w:t>第八条</w:t>
      </w:r>
      <w:r>
        <w:rPr>
          <w:rFonts w:ascii="微软雅黑" w:eastAsia="微软雅黑" w:hAnsi="微软雅黑" w:hint="eastAsia"/>
          <w:sz w:val="22"/>
          <w:szCs w:val="22"/>
        </w:rPr>
        <w:t xml:space="preserve"> </w:t>
      </w:r>
      <w:r w:rsidRPr="002252FC">
        <w:rPr>
          <w:rFonts w:ascii="微软雅黑" w:eastAsia="微软雅黑" w:hAnsi="微软雅黑" w:hint="eastAsia"/>
          <w:sz w:val="22"/>
          <w:szCs w:val="22"/>
        </w:rPr>
        <w:t>终结本次执行程序后，被执行人应当继续履行生效法律文书确定的义务。被执行人自动履行完毕的，当事人应当及时告知执行法院。</w:t>
      </w:r>
    </w:p>
    <w:p w:rsidR="002252FC" w:rsidRPr="002252FC" w:rsidRDefault="002252FC" w:rsidP="002252FC">
      <w:pPr>
        <w:spacing w:line="340" w:lineRule="exact"/>
        <w:rPr>
          <w:rFonts w:ascii="微软雅黑" w:eastAsia="微软雅黑" w:hAnsi="微软雅黑"/>
          <w:sz w:val="22"/>
          <w:szCs w:val="22"/>
        </w:rPr>
      </w:pPr>
      <w:r w:rsidRPr="002252FC">
        <w:rPr>
          <w:rFonts w:ascii="微软雅黑" w:eastAsia="微软雅黑" w:hAnsi="微软雅黑" w:hint="eastAsia"/>
          <w:sz w:val="22"/>
          <w:szCs w:val="22"/>
        </w:rPr>
        <w:t xml:space="preserve">　　</w:t>
      </w:r>
      <w:r w:rsidRPr="002252FC">
        <w:rPr>
          <w:rFonts w:ascii="微软雅黑" w:eastAsia="微软雅黑" w:hAnsi="微软雅黑" w:hint="eastAsia"/>
          <w:b/>
          <w:sz w:val="22"/>
          <w:szCs w:val="22"/>
        </w:rPr>
        <w:t>第九条</w:t>
      </w:r>
      <w:r>
        <w:rPr>
          <w:rFonts w:ascii="微软雅黑" w:eastAsia="微软雅黑" w:hAnsi="微软雅黑" w:hint="eastAsia"/>
          <w:sz w:val="22"/>
          <w:szCs w:val="22"/>
        </w:rPr>
        <w:t xml:space="preserve"> </w:t>
      </w:r>
      <w:r w:rsidRPr="002252FC">
        <w:rPr>
          <w:rFonts w:ascii="微软雅黑" w:eastAsia="微软雅黑" w:hAnsi="微软雅黑" w:hint="eastAsia"/>
          <w:sz w:val="22"/>
          <w:szCs w:val="22"/>
        </w:rPr>
        <w:t>终结本次执行程序后，申请执行人发现被执行人有可供执行财产的，可以向执行法院申请恢复执行。申请恢复执行不受申请执行时效期间的限制。执行法院核查属实的，应当恢复执行。</w:t>
      </w:r>
    </w:p>
    <w:p w:rsidR="002252FC" w:rsidRPr="002252FC" w:rsidRDefault="002252FC" w:rsidP="002252FC">
      <w:pPr>
        <w:spacing w:line="340" w:lineRule="exact"/>
        <w:rPr>
          <w:rFonts w:ascii="微软雅黑" w:eastAsia="微软雅黑" w:hAnsi="微软雅黑"/>
          <w:sz w:val="22"/>
          <w:szCs w:val="22"/>
        </w:rPr>
      </w:pPr>
      <w:r w:rsidRPr="002252FC">
        <w:rPr>
          <w:rFonts w:ascii="微软雅黑" w:eastAsia="微软雅黑" w:hAnsi="微软雅黑" w:hint="eastAsia"/>
          <w:sz w:val="22"/>
          <w:szCs w:val="22"/>
        </w:rPr>
        <w:t xml:space="preserve">　　终结本次执行程序后的五年内，执行法院应当每六个月通过网络执行查控系统查询一次被执行人的财产，并将查询结果告知申请执行人。符合恢复执行条件的，执行法院应当及时恢复执行。</w:t>
      </w:r>
    </w:p>
    <w:p w:rsidR="002252FC" w:rsidRPr="002252FC" w:rsidRDefault="002252FC" w:rsidP="002252FC">
      <w:pPr>
        <w:spacing w:line="340" w:lineRule="exact"/>
        <w:rPr>
          <w:rFonts w:ascii="微软雅黑" w:eastAsia="微软雅黑" w:hAnsi="微软雅黑"/>
          <w:sz w:val="22"/>
          <w:szCs w:val="22"/>
        </w:rPr>
      </w:pPr>
      <w:r w:rsidRPr="002252FC">
        <w:rPr>
          <w:rFonts w:ascii="微软雅黑" w:eastAsia="微软雅黑" w:hAnsi="微软雅黑" w:hint="eastAsia"/>
          <w:sz w:val="22"/>
          <w:szCs w:val="22"/>
        </w:rPr>
        <w:t xml:space="preserve">　　</w:t>
      </w:r>
      <w:r w:rsidRPr="002252FC">
        <w:rPr>
          <w:rFonts w:ascii="微软雅黑" w:eastAsia="微软雅黑" w:hAnsi="微软雅黑" w:hint="eastAsia"/>
          <w:b/>
          <w:sz w:val="22"/>
          <w:szCs w:val="22"/>
        </w:rPr>
        <w:t>第十条</w:t>
      </w:r>
      <w:r>
        <w:rPr>
          <w:rFonts w:ascii="微软雅黑" w:eastAsia="微软雅黑" w:hAnsi="微软雅黑" w:hint="eastAsia"/>
          <w:sz w:val="22"/>
          <w:szCs w:val="22"/>
        </w:rPr>
        <w:t xml:space="preserve"> </w:t>
      </w:r>
      <w:r w:rsidRPr="002252FC">
        <w:rPr>
          <w:rFonts w:ascii="微软雅黑" w:eastAsia="微软雅黑" w:hAnsi="微软雅黑" w:hint="eastAsia"/>
          <w:sz w:val="22"/>
          <w:szCs w:val="22"/>
        </w:rPr>
        <w:t>终结本次执行程序后，发现被执行人有可供执行财产，不立即采取执行措施可能导致财产被转移、隐匿、出卖或者毁损的，执行法院可以依申请执行人申请或依职权立即采取查封、扣押、冻结等控制性措施。</w:t>
      </w:r>
    </w:p>
    <w:p w:rsidR="002252FC" w:rsidRPr="002252FC" w:rsidRDefault="002252FC" w:rsidP="002252FC">
      <w:pPr>
        <w:spacing w:line="340" w:lineRule="exact"/>
        <w:rPr>
          <w:rFonts w:ascii="微软雅黑" w:eastAsia="微软雅黑" w:hAnsi="微软雅黑"/>
          <w:sz w:val="22"/>
          <w:szCs w:val="22"/>
        </w:rPr>
      </w:pPr>
      <w:r w:rsidRPr="002252FC">
        <w:rPr>
          <w:rFonts w:ascii="微软雅黑" w:eastAsia="微软雅黑" w:hAnsi="微软雅黑" w:hint="eastAsia"/>
          <w:sz w:val="22"/>
          <w:szCs w:val="22"/>
        </w:rPr>
        <w:t xml:space="preserve">　　</w:t>
      </w:r>
      <w:r w:rsidRPr="002252FC">
        <w:rPr>
          <w:rFonts w:ascii="微软雅黑" w:eastAsia="微软雅黑" w:hAnsi="微软雅黑" w:hint="eastAsia"/>
          <w:b/>
          <w:sz w:val="22"/>
          <w:szCs w:val="22"/>
        </w:rPr>
        <w:t>第十一条</w:t>
      </w:r>
      <w:r>
        <w:rPr>
          <w:rFonts w:ascii="微软雅黑" w:eastAsia="微软雅黑" w:hAnsi="微软雅黑" w:hint="eastAsia"/>
          <w:sz w:val="22"/>
          <w:szCs w:val="22"/>
        </w:rPr>
        <w:t xml:space="preserve"> </w:t>
      </w:r>
      <w:r w:rsidRPr="002252FC">
        <w:rPr>
          <w:rFonts w:ascii="微软雅黑" w:eastAsia="微软雅黑" w:hAnsi="微软雅黑" w:hint="eastAsia"/>
          <w:sz w:val="22"/>
          <w:szCs w:val="22"/>
        </w:rPr>
        <w:t>案件符合终结本次执行程序条件，又符合移送破产审查相关规定的，执行法院应当在作出终结本次执行程序裁定的同时，将执行案件相关材料移送被执行人住所地人民法院进行破产审查。</w:t>
      </w:r>
    </w:p>
    <w:p w:rsidR="002252FC" w:rsidRPr="002252FC" w:rsidRDefault="002252FC" w:rsidP="002252FC">
      <w:pPr>
        <w:spacing w:line="340" w:lineRule="exact"/>
        <w:rPr>
          <w:rFonts w:ascii="微软雅黑" w:eastAsia="微软雅黑" w:hAnsi="微软雅黑"/>
          <w:sz w:val="22"/>
          <w:szCs w:val="22"/>
        </w:rPr>
      </w:pPr>
      <w:r w:rsidRPr="002252FC">
        <w:rPr>
          <w:rFonts w:ascii="微软雅黑" w:eastAsia="微软雅黑" w:hAnsi="微软雅黑" w:hint="eastAsia"/>
          <w:sz w:val="22"/>
          <w:szCs w:val="22"/>
        </w:rPr>
        <w:t xml:space="preserve">　　</w:t>
      </w:r>
      <w:r w:rsidRPr="002252FC">
        <w:rPr>
          <w:rFonts w:ascii="微软雅黑" w:eastAsia="微软雅黑" w:hAnsi="微软雅黑" w:hint="eastAsia"/>
          <w:b/>
          <w:sz w:val="22"/>
          <w:szCs w:val="22"/>
        </w:rPr>
        <w:t>第十二条</w:t>
      </w:r>
      <w:r>
        <w:rPr>
          <w:rFonts w:ascii="微软雅黑" w:eastAsia="微软雅黑" w:hAnsi="微软雅黑" w:hint="eastAsia"/>
          <w:sz w:val="22"/>
          <w:szCs w:val="22"/>
        </w:rPr>
        <w:t xml:space="preserve"> </w:t>
      </w:r>
      <w:r w:rsidRPr="002252FC">
        <w:rPr>
          <w:rFonts w:ascii="微软雅黑" w:eastAsia="微软雅黑" w:hAnsi="微软雅黑" w:hint="eastAsia"/>
          <w:sz w:val="22"/>
          <w:szCs w:val="22"/>
        </w:rPr>
        <w:t>终结本次执行程序裁定书送达申请执行人以后，执行法院应当在七日内将相关案件信息录入最高人民法院建立的终结本次执行程序案件信息库，并通过该信息库统一向社会公布。</w:t>
      </w:r>
    </w:p>
    <w:p w:rsidR="002252FC" w:rsidRPr="002252FC" w:rsidRDefault="002252FC" w:rsidP="002252FC">
      <w:pPr>
        <w:spacing w:line="340" w:lineRule="exact"/>
        <w:rPr>
          <w:rFonts w:ascii="微软雅黑" w:eastAsia="微软雅黑" w:hAnsi="微软雅黑"/>
          <w:sz w:val="22"/>
          <w:szCs w:val="22"/>
        </w:rPr>
      </w:pPr>
      <w:r w:rsidRPr="002252FC">
        <w:rPr>
          <w:rFonts w:ascii="微软雅黑" w:eastAsia="微软雅黑" w:hAnsi="微软雅黑" w:hint="eastAsia"/>
          <w:sz w:val="22"/>
          <w:szCs w:val="22"/>
        </w:rPr>
        <w:t xml:space="preserve">　　</w:t>
      </w:r>
      <w:r w:rsidRPr="002252FC">
        <w:rPr>
          <w:rFonts w:ascii="微软雅黑" w:eastAsia="微软雅黑" w:hAnsi="微软雅黑" w:hint="eastAsia"/>
          <w:b/>
          <w:sz w:val="22"/>
          <w:szCs w:val="22"/>
        </w:rPr>
        <w:t>第十三条</w:t>
      </w:r>
      <w:r>
        <w:rPr>
          <w:rFonts w:ascii="微软雅黑" w:eastAsia="微软雅黑" w:hAnsi="微软雅黑" w:hint="eastAsia"/>
          <w:sz w:val="22"/>
          <w:szCs w:val="22"/>
        </w:rPr>
        <w:t xml:space="preserve"> </w:t>
      </w:r>
      <w:r w:rsidRPr="002252FC">
        <w:rPr>
          <w:rFonts w:ascii="微软雅黑" w:eastAsia="微软雅黑" w:hAnsi="微软雅黑" w:hint="eastAsia"/>
          <w:sz w:val="22"/>
          <w:szCs w:val="22"/>
        </w:rPr>
        <w:t>终结本次执行程序案件信息库记载的信息应当包括下列内容：</w:t>
      </w:r>
    </w:p>
    <w:p w:rsidR="002252FC" w:rsidRPr="002252FC" w:rsidRDefault="002252FC" w:rsidP="002252FC">
      <w:pPr>
        <w:spacing w:line="340" w:lineRule="exact"/>
        <w:rPr>
          <w:rFonts w:ascii="微软雅黑" w:eastAsia="微软雅黑" w:hAnsi="微软雅黑"/>
          <w:sz w:val="22"/>
          <w:szCs w:val="22"/>
        </w:rPr>
      </w:pPr>
      <w:r w:rsidRPr="002252FC">
        <w:rPr>
          <w:rFonts w:ascii="微软雅黑" w:eastAsia="微软雅黑" w:hAnsi="微软雅黑" w:hint="eastAsia"/>
          <w:sz w:val="22"/>
          <w:szCs w:val="22"/>
        </w:rPr>
        <w:t xml:space="preserve">　　（一）作为被执行人的法人或者其他组织的名称、住所地、组织机构代码及其法定代表人或者负责人的姓名，作为被执行人的自然人的姓名、性别、年龄、身份证件号码和住址；</w:t>
      </w:r>
    </w:p>
    <w:p w:rsidR="002252FC" w:rsidRPr="002252FC" w:rsidRDefault="002252FC" w:rsidP="002252FC">
      <w:pPr>
        <w:spacing w:line="340" w:lineRule="exact"/>
        <w:rPr>
          <w:rFonts w:ascii="微软雅黑" w:eastAsia="微软雅黑" w:hAnsi="微软雅黑"/>
          <w:sz w:val="22"/>
          <w:szCs w:val="22"/>
        </w:rPr>
      </w:pPr>
      <w:r w:rsidRPr="002252FC">
        <w:rPr>
          <w:rFonts w:ascii="微软雅黑" w:eastAsia="微软雅黑" w:hAnsi="微软雅黑" w:hint="eastAsia"/>
          <w:sz w:val="22"/>
          <w:szCs w:val="22"/>
        </w:rPr>
        <w:t xml:space="preserve">　　（二）生效法律文书的制作单位和文号，执行案号、立案时间、执行法院；</w:t>
      </w:r>
    </w:p>
    <w:p w:rsidR="002252FC" w:rsidRPr="002252FC" w:rsidRDefault="002252FC" w:rsidP="002252FC">
      <w:pPr>
        <w:spacing w:line="340" w:lineRule="exact"/>
        <w:rPr>
          <w:rFonts w:ascii="微软雅黑" w:eastAsia="微软雅黑" w:hAnsi="微软雅黑"/>
          <w:sz w:val="22"/>
          <w:szCs w:val="22"/>
        </w:rPr>
      </w:pPr>
      <w:r w:rsidRPr="002252FC">
        <w:rPr>
          <w:rFonts w:ascii="微软雅黑" w:eastAsia="微软雅黑" w:hAnsi="微软雅黑" w:hint="eastAsia"/>
          <w:sz w:val="22"/>
          <w:szCs w:val="22"/>
        </w:rPr>
        <w:t xml:space="preserve">　　（三）生效法律文书确定的义务和被执行人的履行情况；</w:t>
      </w:r>
    </w:p>
    <w:p w:rsidR="002252FC" w:rsidRPr="002252FC" w:rsidRDefault="002252FC" w:rsidP="002252FC">
      <w:pPr>
        <w:spacing w:line="340" w:lineRule="exact"/>
        <w:rPr>
          <w:rFonts w:ascii="微软雅黑" w:eastAsia="微软雅黑" w:hAnsi="微软雅黑"/>
          <w:sz w:val="22"/>
          <w:szCs w:val="22"/>
        </w:rPr>
      </w:pPr>
      <w:r w:rsidRPr="002252FC">
        <w:rPr>
          <w:rFonts w:ascii="微软雅黑" w:eastAsia="微软雅黑" w:hAnsi="微软雅黑" w:hint="eastAsia"/>
          <w:sz w:val="22"/>
          <w:szCs w:val="22"/>
        </w:rPr>
        <w:t xml:space="preserve">　　（四）人民法院认为应当记载的其他事项。</w:t>
      </w:r>
    </w:p>
    <w:p w:rsidR="002252FC" w:rsidRPr="002252FC" w:rsidRDefault="002252FC" w:rsidP="002252FC">
      <w:pPr>
        <w:spacing w:line="340" w:lineRule="exact"/>
        <w:rPr>
          <w:rFonts w:ascii="微软雅黑" w:eastAsia="微软雅黑" w:hAnsi="微软雅黑"/>
          <w:sz w:val="22"/>
          <w:szCs w:val="22"/>
        </w:rPr>
      </w:pPr>
      <w:r w:rsidRPr="002252FC">
        <w:rPr>
          <w:rFonts w:ascii="微软雅黑" w:eastAsia="微软雅黑" w:hAnsi="微软雅黑" w:hint="eastAsia"/>
          <w:sz w:val="22"/>
          <w:szCs w:val="22"/>
        </w:rPr>
        <w:t xml:space="preserve">　　</w:t>
      </w:r>
      <w:r w:rsidRPr="002252FC">
        <w:rPr>
          <w:rFonts w:ascii="微软雅黑" w:eastAsia="微软雅黑" w:hAnsi="微软雅黑" w:hint="eastAsia"/>
          <w:b/>
          <w:sz w:val="22"/>
          <w:szCs w:val="22"/>
        </w:rPr>
        <w:t>第十四条</w:t>
      </w:r>
      <w:r>
        <w:rPr>
          <w:rFonts w:ascii="微软雅黑" w:eastAsia="微软雅黑" w:hAnsi="微软雅黑" w:hint="eastAsia"/>
          <w:sz w:val="22"/>
          <w:szCs w:val="22"/>
        </w:rPr>
        <w:t xml:space="preserve"> </w:t>
      </w:r>
      <w:r w:rsidRPr="002252FC">
        <w:rPr>
          <w:rFonts w:ascii="微软雅黑" w:eastAsia="微软雅黑" w:hAnsi="微软雅黑" w:hint="eastAsia"/>
          <w:sz w:val="22"/>
          <w:szCs w:val="22"/>
        </w:rPr>
        <w:t>当事人、利害关系人认为公布的终结本次执行程序案件信息错误的，可以向执行法院申请更正。执行法院审查属实的，应当在三日内予以更正。</w:t>
      </w:r>
    </w:p>
    <w:p w:rsidR="002252FC" w:rsidRPr="002252FC" w:rsidRDefault="002252FC" w:rsidP="002252FC">
      <w:pPr>
        <w:spacing w:line="340" w:lineRule="exact"/>
        <w:rPr>
          <w:rFonts w:ascii="微软雅黑" w:eastAsia="微软雅黑" w:hAnsi="微软雅黑"/>
          <w:sz w:val="22"/>
          <w:szCs w:val="22"/>
        </w:rPr>
      </w:pPr>
      <w:r w:rsidRPr="002252FC">
        <w:rPr>
          <w:rFonts w:ascii="微软雅黑" w:eastAsia="微软雅黑" w:hAnsi="微软雅黑" w:hint="eastAsia"/>
          <w:sz w:val="22"/>
          <w:szCs w:val="22"/>
        </w:rPr>
        <w:t xml:space="preserve">　　</w:t>
      </w:r>
      <w:r w:rsidRPr="002252FC">
        <w:rPr>
          <w:rFonts w:ascii="微软雅黑" w:eastAsia="微软雅黑" w:hAnsi="微软雅黑" w:hint="eastAsia"/>
          <w:b/>
          <w:sz w:val="22"/>
          <w:szCs w:val="22"/>
        </w:rPr>
        <w:t>第十五条</w:t>
      </w:r>
      <w:r>
        <w:rPr>
          <w:rFonts w:ascii="微软雅黑" w:eastAsia="微软雅黑" w:hAnsi="微软雅黑" w:hint="eastAsia"/>
          <w:sz w:val="22"/>
          <w:szCs w:val="22"/>
        </w:rPr>
        <w:t xml:space="preserve"> </w:t>
      </w:r>
      <w:r w:rsidRPr="002252FC">
        <w:rPr>
          <w:rFonts w:ascii="微软雅黑" w:eastAsia="微软雅黑" w:hAnsi="微软雅黑" w:hint="eastAsia"/>
          <w:sz w:val="22"/>
          <w:szCs w:val="22"/>
        </w:rPr>
        <w:t>终结本次执行程序后，人民法院已对被执行人依法采取的执行措施和强制措施继续有效。</w:t>
      </w:r>
    </w:p>
    <w:p w:rsidR="002252FC" w:rsidRPr="002252FC" w:rsidRDefault="002252FC" w:rsidP="002252FC">
      <w:pPr>
        <w:spacing w:line="340" w:lineRule="exact"/>
        <w:rPr>
          <w:rFonts w:ascii="微软雅黑" w:eastAsia="微软雅黑" w:hAnsi="微软雅黑"/>
          <w:sz w:val="22"/>
          <w:szCs w:val="22"/>
        </w:rPr>
      </w:pPr>
      <w:r w:rsidRPr="002252FC">
        <w:rPr>
          <w:rFonts w:ascii="微软雅黑" w:eastAsia="微软雅黑" w:hAnsi="微软雅黑" w:hint="eastAsia"/>
          <w:sz w:val="22"/>
          <w:szCs w:val="22"/>
        </w:rPr>
        <w:t xml:space="preserve">　　</w:t>
      </w:r>
      <w:r w:rsidRPr="002252FC">
        <w:rPr>
          <w:rFonts w:ascii="微软雅黑" w:eastAsia="微软雅黑" w:hAnsi="微软雅黑" w:hint="eastAsia"/>
          <w:b/>
          <w:sz w:val="22"/>
          <w:szCs w:val="22"/>
        </w:rPr>
        <w:t>第十六条</w:t>
      </w:r>
      <w:r>
        <w:rPr>
          <w:rFonts w:ascii="微软雅黑" w:eastAsia="微软雅黑" w:hAnsi="微软雅黑" w:hint="eastAsia"/>
          <w:sz w:val="22"/>
          <w:szCs w:val="22"/>
        </w:rPr>
        <w:t xml:space="preserve"> </w:t>
      </w:r>
      <w:r w:rsidRPr="002252FC">
        <w:rPr>
          <w:rFonts w:ascii="微软雅黑" w:eastAsia="微软雅黑" w:hAnsi="微软雅黑" w:hint="eastAsia"/>
          <w:sz w:val="22"/>
          <w:szCs w:val="22"/>
        </w:rPr>
        <w:t>终结本次执行程序后，申请执行人申请延长查封、扣押、冻结期限的，人民法院应当依法办理续行查封、扣押、冻结手续。</w:t>
      </w:r>
    </w:p>
    <w:p w:rsidR="002252FC" w:rsidRPr="002252FC" w:rsidRDefault="002252FC" w:rsidP="002252FC">
      <w:pPr>
        <w:spacing w:line="340" w:lineRule="exact"/>
        <w:rPr>
          <w:rFonts w:ascii="微软雅黑" w:eastAsia="微软雅黑" w:hAnsi="微软雅黑"/>
          <w:sz w:val="22"/>
          <w:szCs w:val="22"/>
        </w:rPr>
      </w:pPr>
      <w:r w:rsidRPr="002252FC">
        <w:rPr>
          <w:rFonts w:ascii="微软雅黑" w:eastAsia="微软雅黑" w:hAnsi="微软雅黑" w:hint="eastAsia"/>
          <w:sz w:val="22"/>
          <w:szCs w:val="22"/>
        </w:rPr>
        <w:t xml:space="preserve">　　终结本次执行程序后，当事人、利害关系人申请变更、追加执行当事人，符合法定情形的，人民法院应予支持。变更、追加被执行人后，申请执行人申请恢复执行的，人民法院应予支持。</w:t>
      </w:r>
    </w:p>
    <w:p w:rsidR="002252FC" w:rsidRPr="002252FC" w:rsidRDefault="002252FC" w:rsidP="002252FC">
      <w:pPr>
        <w:spacing w:line="340" w:lineRule="exact"/>
        <w:rPr>
          <w:rFonts w:ascii="微软雅黑" w:eastAsia="微软雅黑" w:hAnsi="微软雅黑"/>
          <w:sz w:val="22"/>
          <w:szCs w:val="22"/>
        </w:rPr>
      </w:pPr>
      <w:r w:rsidRPr="002252FC">
        <w:rPr>
          <w:rFonts w:ascii="微软雅黑" w:eastAsia="微软雅黑" w:hAnsi="微软雅黑" w:hint="eastAsia"/>
          <w:sz w:val="22"/>
          <w:szCs w:val="22"/>
        </w:rPr>
        <w:t xml:space="preserve">　　</w:t>
      </w:r>
      <w:r w:rsidRPr="002252FC">
        <w:rPr>
          <w:rFonts w:ascii="微软雅黑" w:eastAsia="微软雅黑" w:hAnsi="微软雅黑" w:hint="eastAsia"/>
          <w:b/>
          <w:sz w:val="22"/>
          <w:szCs w:val="22"/>
        </w:rPr>
        <w:t>第十七条</w:t>
      </w:r>
      <w:r>
        <w:rPr>
          <w:rFonts w:ascii="微软雅黑" w:eastAsia="微软雅黑" w:hAnsi="微软雅黑" w:hint="eastAsia"/>
          <w:sz w:val="22"/>
          <w:szCs w:val="22"/>
        </w:rPr>
        <w:t xml:space="preserve"> </w:t>
      </w:r>
      <w:r w:rsidRPr="002252FC">
        <w:rPr>
          <w:rFonts w:ascii="微软雅黑" w:eastAsia="微软雅黑" w:hAnsi="微软雅黑" w:hint="eastAsia"/>
          <w:sz w:val="22"/>
          <w:szCs w:val="22"/>
        </w:rPr>
        <w:t>终结本次执行程序后，被执行人或者其他人妨害执行的，人民法院可以依法予以罚款、拘留；构成犯罪的，依法追究刑事责任。</w:t>
      </w:r>
    </w:p>
    <w:p w:rsidR="002252FC" w:rsidRPr="002252FC" w:rsidRDefault="002252FC" w:rsidP="002252FC">
      <w:pPr>
        <w:spacing w:line="340" w:lineRule="exact"/>
        <w:rPr>
          <w:rFonts w:ascii="微软雅黑" w:eastAsia="微软雅黑" w:hAnsi="微软雅黑"/>
          <w:sz w:val="22"/>
          <w:szCs w:val="22"/>
        </w:rPr>
      </w:pPr>
      <w:r w:rsidRPr="002252FC">
        <w:rPr>
          <w:rFonts w:ascii="微软雅黑" w:eastAsia="微软雅黑" w:hAnsi="微软雅黑" w:hint="eastAsia"/>
          <w:sz w:val="22"/>
          <w:szCs w:val="22"/>
        </w:rPr>
        <w:t xml:space="preserve">　　</w:t>
      </w:r>
      <w:r w:rsidRPr="002252FC">
        <w:rPr>
          <w:rFonts w:ascii="微软雅黑" w:eastAsia="微软雅黑" w:hAnsi="微软雅黑" w:hint="eastAsia"/>
          <w:b/>
          <w:sz w:val="22"/>
          <w:szCs w:val="22"/>
        </w:rPr>
        <w:t>第十八条</w:t>
      </w:r>
      <w:r>
        <w:rPr>
          <w:rFonts w:ascii="微软雅黑" w:eastAsia="微软雅黑" w:hAnsi="微软雅黑" w:hint="eastAsia"/>
          <w:sz w:val="22"/>
          <w:szCs w:val="22"/>
        </w:rPr>
        <w:t xml:space="preserve"> </w:t>
      </w:r>
      <w:r w:rsidRPr="002252FC">
        <w:rPr>
          <w:rFonts w:ascii="微软雅黑" w:eastAsia="微软雅黑" w:hAnsi="微软雅黑" w:hint="eastAsia"/>
          <w:sz w:val="22"/>
          <w:szCs w:val="22"/>
        </w:rPr>
        <w:t>有下列情形之一的，人民法院应当在三日内将案件信息从终结本次执行程序案件信息库中屏蔽：</w:t>
      </w:r>
    </w:p>
    <w:p w:rsidR="002252FC" w:rsidRPr="002252FC" w:rsidRDefault="002252FC" w:rsidP="002252FC">
      <w:pPr>
        <w:spacing w:line="340" w:lineRule="exact"/>
        <w:rPr>
          <w:rFonts w:ascii="微软雅黑" w:eastAsia="微软雅黑" w:hAnsi="微软雅黑"/>
          <w:sz w:val="22"/>
          <w:szCs w:val="22"/>
        </w:rPr>
      </w:pPr>
      <w:r w:rsidRPr="002252FC">
        <w:rPr>
          <w:rFonts w:ascii="微软雅黑" w:eastAsia="微软雅黑" w:hAnsi="微软雅黑" w:hint="eastAsia"/>
          <w:sz w:val="22"/>
          <w:szCs w:val="22"/>
        </w:rPr>
        <w:t xml:space="preserve">　　（一）生效法律文书确定的义务执行完毕的；</w:t>
      </w:r>
    </w:p>
    <w:p w:rsidR="002252FC" w:rsidRPr="002252FC" w:rsidRDefault="002252FC" w:rsidP="002252FC">
      <w:pPr>
        <w:spacing w:line="340" w:lineRule="exact"/>
        <w:rPr>
          <w:rFonts w:ascii="微软雅黑" w:eastAsia="微软雅黑" w:hAnsi="微软雅黑"/>
          <w:sz w:val="22"/>
          <w:szCs w:val="22"/>
        </w:rPr>
      </w:pPr>
      <w:r w:rsidRPr="002252FC">
        <w:rPr>
          <w:rFonts w:ascii="微软雅黑" w:eastAsia="微软雅黑" w:hAnsi="微软雅黑" w:hint="eastAsia"/>
          <w:sz w:val="22"/>
          <w:szCs w:val="22"/>
        </w:rPr>
        <w:t xml:space="preserve">　　（二）依法裁定终结执行的；</w:t>
      </w:r>
    </w:p>
    <w:p w:rsidR="002252FC" w:rsidRPr="002252FC" w:rsidRDefault="002252FC" w:rsidP="002252FC">
      <w:pPr>
        <w:spacing w:line="340" w:lineRule="exact"/>
        <w:rPr>
          <w:rFonts w:ascii="微软雅黑" w:eastAsia="微软雅黑" w:hAnsi="微软雅黑"/>
          <w:sz w:val="22"/>
          <w:szCs w:val="22"/>
        </w:rPr>
      </w:pPr>
      <w:r w:rsidRPr="002252FC">
        <w:rPr>
          <w:rFonts w:ascii="微软雅黑" w:eastAsia="微软雅黑" w:hAnsi="微软雅黑" w:hint="eastAsia"/>
          <w:sz w:val="22"/>
          <w:szCs w:val="22"/>
        </w:rPr>
        <w:t xml:space="preserve">　　（三）依法应予屏蔽的其他情形。</w:t>
      </w:r>
    </w:p>
    <w:p w:rsidR="003B2256" w:rsidRPr="002252FC" w:rsidRDefault="002252FC" w:rsidP="002252FC">
      <w:pPr>
        <w:spacing w:line="340" w:lineRule="exact"/>
        <w:rPr>
          <w:rFonts w:ascii="微软雅黑" w:eastAsia="微软雅黑" w:hAnsi="微软雅黑"/>
          <w:sz w:val="22"/>
          <w:szCs w:val="22"/>
        </w:rPr>
      </w:pPr>
      <w:r w:rsidRPr="002252FC">
        <w:rPr>
          <w:rFonts w:ascii="微软雅黑" w:eastAsia="微软雅黑" w:hAnsi="微软雅黑" w:hint="eastAsia"/>
          <w:sz w:val="22"/>
          <w:szCs w:val="22"/>
        </w:rPr>
        <w:t xml:space="preserve">　　</w:t>
      </w:r>
      <w:r w:rsidRPr="002252FC">
        <w:rPr>
          <w:rFonts w:ascii="微软雅黑" w:eastAsia="微软雅黑" w:hAnsi="微软雅黑" w:hint="eastAsia"/>
          <w:b/>
          <w:sz w:val="22"/>
          <w:szCs w:val="22"/>
        </w:rPr>
        <w:t>第十九条</w:t>
      </w:r>
      <w:r>
        <w:rPr>
          <w:rFonts w:ascii="微软雅黑" w:eastAsia="微软雅黑" w:hAnsi="微软雅黑" w:hint="eastAsia"/>
          <w:sz w:val="22"/>
          <w:szCs w:val="22"/>
        </w:rPr>
        <w:t xml:space="preserve"> </w:t>
      </w:r>
      <w:r w:rsidRPr="002252FC">
        <w:rPr>
          <w:rFonts w:ascii="微软雅黑" w:eastAsia="微软雅黑" w:hAnsi="微软雅黑" w:hint="eastAsia"/>
          <w:sz w:val="22"/>
          <w:szCs w:val="22"/>
        </w:rPr>
        <w:t>本规定自2016年12月1日起施行。</w:t>
      </w:r>
    </w:p>
    <w:sectPr w:rsidR="003B2256" w:rsidRPr="002252FC"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10E" w:rsidRDefault="006F610E" w:rsidP="003B2256">
      <w:r>
        <w:separator/>
      </w:r>
    </w:p>
  </w:endnote>
  <w:endnote w:type="continuationSeparator" w:id="0">
    <w:p w:rsidR="006F610E" w:rsidRDefault="006F610E"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E10C02">
    <w:pPr>
      <w:tabs>
        <w:tab w:val="center" w:pos="4153"/>
        <w:tab w:val="right" w:pos="8306"/>
      </w:tabs>
      <w:rPr>
        <w:rFonts w:ascii="宋体" w:hAnsi="宋体" w:cs="宋体"/>
        <w:sz w:val="28"/>
        <w:szCs w:val="28"/>
      </w:rPr>
    </w:pPr>
    <w:r w:rsidRPr="00E10C02">
      <w:rPr>
        <w:sz w:val="28"/>
      </w:rPr>
      <w:pict>
        <v:shapetype id="_x0000_t202" coordsize="21600,21600" o:spt="202" path="m,l,21600r21600,l21600,xe">
          <v:stroke joinstyle="miter"/>
          <v:path gradientshapeok="t" o:connecttype="rect"/>
        </v:shapetype>
        <v:shape id="_x0000_s3073" type="#_x0000_t202" style="position:absolute;left:0;text-align:left;margin-left:832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E10C02">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E10C02">
                  <w:rPr>
                    <w:rFonts w:ascii="宋体" w:hAnsi="宋体" w:cs="宋体" w:hint="eastAsia"/>
                    <w:sz w:val="28"/>
                    <w:szCs w:val="28"/>
                  </w:rPr>
                  <w:fldChar w:fldCharType="separate"/>
                </w:r>
                <w:r w:rsidR="00143413">
                  <w:rPr>
                    <w:rFonts w:ascii="宋体" w:hAnsi="宋体" w:cs="宋体"/>
                    <w:noProof/>
                    <w:sz w:val="28"/>
                    <w:szCs w:val="28"/>
                  </w:rPr>
                  <w:t>2</w:t>
                </w:r>
                <w:r w:rsidR="00E10C02">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E10C02">
    <w:pPr>
      <w:tabs>
        <w:tab w:val="center" w:pos="4153"/>
        <w:tab w:val="right" w:pos="8306"/>
      </w:tabs>
      <w:rPr>
        <w:rFonts w:ascii="宋体" w:hAnsi="宋体" w:cs="宋体"/>
        <w:sz w:val="28"/>
        <w:szCs w:val="28"/>
      </w:rPr>
    </w:pPr>
    <w:r w:rsidRPr="00E10C02">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E10C02">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E10C02">
                  <w:rPr>
                    <w:rFonts w:ascii="宋体" w:hAnsi="宋体" w:cs="宋体" w:hint="eastAsia"/>
                    <w:sz w:val="28"/>
                    <w:szCs w:val="28"/>
                  </w:rPr>
                  <w:fldChar w:fldCharType="separate"/>
                </w:r>
                <w:r w:rsidR="008A3968">
                  <w:rPr>
                    <w:rFonts w:ascii="宋体" w:hAnsi="宋体" w:cs="宋体"/>
                    <w:noProof/>
                    <w:sz w:val="28"/>
                    <w:szCs w:val="28"/>
                  </w:rPr>
                  <w:t>2</w:t>
                </w:r>
                <w:r w:rsidR="00E10C02">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10E" w:rsidRDefault="006F610E" w:rsidP="003B2256">
      <w:r>
        <w:separator/>
      </w:r>
    </w:p>
  </w:footnote>
  <w:footnote w:type="continuationSeparator" w:id="0">
    <w:p w:rsidR="006F610E" w:rsidRDefault="006F610E"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2252FC"/>
    <w:rsid w:val="00290080"/>
    <w:rsid w:val="00323D76"/>
    <w:rsid w:val="003B2256"/>
    <w:rsid w:val="004064E8"/>
    <w:rsid w:val="00554EB8"/>
    <w:rsid w:val="0064282F"/>
    <w:rsid w:val="00690873"/>
    <w:rsid w:val="006F610E"/>
    <w:rsid w:val="007630C3"/>
    <w:rsid w:val="00793835"/>
    <w:rsid w:val="007B0DAB"/>
    <w:rsid w:val="00803A63"/>
    <w:rsid w:val="00872005"/>
    <w:rsid w:val="008A3968"/>
    <w:rsid w:val="00984D89"/>
    <w:rsid w:val="009969A5"/>
    <w:rsid w:val="009E1211"/>
    <w:rsid w:val="00CF39F7"/>
    <w:rsid w:val="00D619CC"/>
    <w:rsid w:val="00D771C4"/>
    <w:rsid w:val="00DD58FE"/>
    <w:rsid w:val="00E10C02"/>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w:divs>
    <w:div w:id="1775399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40</TotalTime>
  <Pages>2</Pages>
  <Words>411</Words>
  <Characters>2348</Characters>
  <Application>Microsoft Office Word</Application>
  <DocSecurity>0</DocSecurity>
  <Lines>19</Lines>
  <Paragraphs>5</Paragraphs>
  <ScaleCrop>false</ScaleCrop>
  <Company>Newdaxie</Company>
  <LinksUpToDate>false</LinksUpToDate>
  <CharactersWithSpaces>2754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14</cp:revision>
  <dcterms:created xsi:type="dcterms:W3CDTF">2017-11-02T15:25:00Z</dcterms:created>
  <dcterms:modified xsi:type="dcterms:W3CDTF">2024-12-21T05:11:00Z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